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C422BC" w:rsidRPr="00C422BC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color w:val="FF0000"/>
              </w:rPr>
            </w:pPr>
            <w:r w:rsidRPr="00C422BC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2D5424" w:rsidP="00C422BC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C422BC" w:rsidRPr="00C422BC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1C424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3E6132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  <w:r w:rsidR="00C422BC" w:rsidRPr="00C422BC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AC75FD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Naziv nastavne jedinice:  </w:t>
            </w:r>
            <w:r w:rsidR="00AC75FD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Glagolske imenice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</w:t>
            </w:r>
            <w:r w:rsidR="003E6132">
              <w:rPr>
                <w:rFonts w:ascii="Candara" w:eastAsia="Times New Roman" w:hAnsi="Candara" w:cs="Arial"/>
              </w:rPr>
              <w:t>redmetno p</w:t>
            </w:r>
            <w:r w:rsidRPr="00C422BC">
              <w:rPr>
                <w:rFonts w:ascii="Candara" w:eastAsia="Times New Roman" w:hAnsi="Candara" w:cs="Arial"/>
              </w:rPr>
              <w:t xml:space="preserve">odručje: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A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/>
              </w:rPr>
            </w:pPr>
            <w:r w:rsidRPr="00C422BC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Nastavni oblici:</w:t>
            </w:r>
          </w:p>
          <w:p w:rsidR="00C422BC" w:rsidRPr="00C422BC" w:rsidRDefault="00C422BC" w:rsidP="007832AB">
            <w:pPr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7832AB">
              <w:rPr>
                <w:rFonts w:ascii="Candara" w:eastAsia="Times New Roman" w:hAnsi="Candara" w:cs="Arial"/>
                <w:b w:val="0"/>
              </w:rPr>
              <w:t>rad u paru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422BC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predmetnoga kurikuluma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8448A" w:rsidRPr="0098448A" w:rsidRDefault="0098448A" w:rsidP="0098448A">
            <w:pPr>
              <w:pStyle w:val="Default"/>
              <w:numPr>
                <w:ilvl w:val="0"/>
                <w:numId w:val="4"/>
              </w:numPr>
              <w:ind w:left="426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8448A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A.6.2. Učenik sluša tekst, sažima podatke u bilješke i objašnjava značenje teksta.</w:t>
            </w:r>
          </w:p>
          <w:p w:rsidR="0098448A" w:rsidRPr="0098448A" w:rsidRDefault="001C424C" w:rsidP="001C424C">
            <w:pPr>
              <w:pStyle w:val="Default"/>
              <w:numPr>
                <w:ilvl w:val="0"/>
                <w:numId w:val="4"/>
              </w:numPr>
              <w:ind w:left="426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OŠ </w:t>
            </w:r>
            <w:r w:rsidR="0098448A" w:rsidRPr="0098448A">
              <w:rPr>
                <w:rFonts w:ascii="Candara" w:hAnsi="Candara"/>
                <w:b w:val="0"/>
                <w:bCs w:val="0"/>
                <w:sz w:val="22"/>
                <w:szCs w:val="22"/>
              </w:rPr>
              <w:t>HJ A.6.3. Učenik čita tekst, uspoređuje podatke prema važnosti i objašnjava značenje teksta.</w:t>
            </w:r>
          </w:p>
          <w:p w:rsidR="00C422BC" w:rsidRPr="00E93E28" w:rsidRDefault="0098448A" w:rsidP="001C424C">
            <w:pPr>
              <w:pStyle w:val="Default"/>
              <w:numPr>
                <w:ilvl w:val="0"/>
                <w:numId w:val="4"/>
              </w:numPr>
              <w:ind w:left="426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98448A">
              <w:rPr>
                <w:rFonts w:ascii="Candara" w:hAnsi="Candara"/>
                <w:b w:val="0"/>
                <w:bCs w:val="0"/>
                <w:sz w:val="22"/>
                <w:szCs w:val="22"/>
              </w:rPr>
              <w:t>OŠ HJ A.6.5. Učenik oblikuje tekst i primjenjuje jezična znanja o promjenjivim vrstama riječi na oglednim i čestim primjerima.</w:t>
            </w:r>
          </w:p>
        </w:tc>
      </w:tr>
      <w:tr w:rsidR="00C422BC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2B3D7E" w:rsidP="00903008">
            <w:pPr>
              <w:ind w:left="306" w:hanging="284"/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teme</w:t>
            </w:r>
          </w:p>
        </w:tc>
      </w:tr>
      <w:tr w:rsidR="002B3D7E" w:rsidRPr="00C422BC" w:rsidTr="007C5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B3D7E" w:rsidRDefault="000F0C9B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Prepoznaje </w:t>
            </w:r>
            <w:r w:rsidR="007C591B">
              <w:rPr>
                <w:rFonts w:ascii="Candara" w:eastAsia="Times New Roman" w:hAnsi="Candara" w:cs="Arial"/>
                <w:b w:val="0"/>
              </w:rPr>
              <w:t>glagolske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8561FA">
              <w:rPr>
                <w:rFonts w:ascii="Candara" w:eastAsia="Times New Roman" w:hAnsi="Candara" w:cs="Arial"/>
                <w:b w:val="0"/>
              </w:rPr>
              <w:t xml:space="preserve">imenice </w:t>
            </w:r>
            <w:r>
              <w:rPr>
                <w:rFonts w:ascii="Candara" w:eastAsia="Times New Roman" w:hAnsi="Candara" w:cs="Arial"/>
                <w:b w:val="0"/>
              </w:rPr>
              <w:t>na oglednim i čestim primjerima u tekstu</w:t>
            </w:r>
            <w:r w:rsidR="002B3D7E" w:rsidRPr="00C422BC">
              <w:rPr>
                <w:rFonts w:ascii="Candara" w:eastAsia="Times New Roman" w:hAnsi="Candara" w:cs="Arial"/>
                <w:b w:val="0"/>
              </w:rPr>
              <w:t>.</w:t>
            </w:r>
          </w:p>
          <w:p w:rsidR="00463271" w:rsidRPr="00526D49" w:rsidRDefault="00463271" w:rsidP="00E93E28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Određuje rod, br</w:t>
            </w:r>
            <w:r w:rsidR="007C591B">
              <w:rPr>
                <w:rFonts w:ascii="Candara" w:eastAsia="Times New Roman" w:hAnsi="Candara" w:cs="Arial"/>
                <w:b w:val="0"/>
              </w:rPr>
              <w:t>oj i padež glagolskim imenicama</w:t>
            </w:r>
            <w:r>
              <w:rPr>
                <w:rFonts w:ascii="Candara" w:eastAsia="Times New Roman" w:hAnsi="Candara" w:cs="Arial"/>
                <w:b w:val="0"/>
              </w:rPr>
              <w:t xml:space="preserve"> u rečenici.</w:t>
            </w:r>
          </w:p>
          <w:p w:rsidR="002B3D7E" w:rsidRPr="00463271" w:rsidRDefault="000F0C9B" w:rsidP="007C591B">
            <w:pPr>
              <w:numPr>
                <w:ilvl w:val="0"/>
                <w:numId w:val="6"/>
              </w:numPr>
              <w:contextualSpacing/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Pravilno </w:t>
            </w:r>
            <w:r w:rsidR="007C591B">
              <w:rPr>
                <w:rFonts w:ascii="Candara" w:eastAsia="Times New Roman" w:hAnsi="Candara" w:cs="Arial"/>
                <w:b w:val="0"/>
              </w:rPr>
              <w:t>tvori glagolske imenice od zadanih glagola</w:t>
            </w:r>
            <w:r w:rsidR="002B3D7E">
              <w:rPr>
                <w:rFonts w:ascii="Candara" w:eastAsia="Times New Roman" w:hAnsi="Candara" w:cs="Arial"/>
                <w:b w:val="0"/>
              </w:rPr>
              <w:t>.</w:t>
            </w:r>
          </w:p>
        </w:tc>
      </w:tr>
      <w:tr w:rsidR="002B3D7E" w:rsidRPr="00C422BC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2B3D7E" w:rsidRPr="00C422BC" w:rsidRDefault="002B3D7E" w:rsidP="00C422BC">
            <w:pPr>
              <w:rPr>
                <w:rFonts w:ascii="Candara" w:eastAsia="Times New Roman" w:hAnsi="Candara" w:cs="Arial"/>
              </w:rPr>
            </w:pPr>
            <w:r w:rsidRPr="0098033C">
              <w:rPr>
                <w:rFonts w:ascii="Candara" w:eastAsia="Times New Roman" w:hAnsi="Candara" w:cs="Arial"/>
              </w:rPr>
              <w:t>Odgojno-obrazovni ishodi</w:t>
            </w:r>
            <w:r>
              <w:rPr>
                <w:rFonts w:ascii="Candara" w:eastAsia="Times New Roman" w:hAnsi="Candara" w:cs="Arial"/>
              </w:rPr>
              <w:t xml:space="preserve"> na razini aktivnosti</w:t>
            </w:r>
          </w:p>
        </w:tc>
      </w:tr>
      <w:tr w:rsidR="002B3D7E" w:rsidRPr="00C422BC" w:rsidTr="00E93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463271" w:rsidRPr="00463271" w:rsidRDefault="00463271" w:rsidP="00463271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463271" w:rsidRPr="00463271" w:rsidRDefault="00463271" w:rsidP="00463271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2B3D7E" w:rsidRPr="00E93E28" w:rsidRDefault="00463271" w:rsidP="00463271">
            <w:pPr>
              <w:rPr>
                <w:rFonts w:ascii="Candara" w:eastAsia="Times New Roman" w:hAnsi="Candara" w:cs="Arial"/>
                <w:bCs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>prosudbi i zaključaka i uvažavati mišljenja drugih učenika.</w:t>
            </w:r>
          </w:p>
        </w:tc>
      </w:tr>
      <w:tr w:rsidR="00C422BC" w:rsidRPr="00C422BC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422BC" w:rsidRPr="00C422BC" w:rsidRDefault="00C422BC" w:rsidP="00C422BC">
            <w:pPr>
              <w:jc w:val="center"/>
              <w:rPr>
                <w:rFonts w:ascii="Candara" w:eastAsia="Times New Roman" w:hAnsi="Candara" w:cs="Arial"/>
              </w:rPr>
            </w:pPr>
            <w:r w:rsidRPr="001C424C">
              <w:rPr>
                <w:rFonts w:ascii="Candara" w:eastAsia="Times New Roman" w:hAnsi="Candara" w:cs="Arial"/>
              </w:rPr>
              <w:t>Tijek sata (artikulacija</w:t>
            </w:r>
            <w:r w:rsidRPr="001C424C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Uvodni dio: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5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Glavni dio:    </w:t>
            </w:r>
          </w:p>
          <w:p w:rsidR="00C422BC" w:rsidRPr="003E6132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30 min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Nastavna jedinica </w:t>
            </w:r>
            <w:r w:rsidR="008561FA">
              <w:rPr>
                <w:rFonts w:ascii="Candara" w:eastAsia="Times New Roman" w:hAnsi="Candara" w:cs="Arial"/>
                <w:i/>
              </w:rPr>
              <w:t>Glagolske imenice</w:t>
            </w:r>
            <w:r w:rsidRPr="00C422BC">
              <w:rPr>
                <w:rFonts w:ascii="Candara" w:eastAsia="Times New Roman" w:hAnsi="Candara" w:cs="Arial"/>
                <w:i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integrirana je s </w:t>
            </w:r>
            <w:r w:rsidR="008561FA">
              <w:rPr>
                <w:rFonts w:ascii="Candara" w:eastAsia="Times New Roman" w:hAnsi="Candara" w:cs="Arial"/>
              </w:rPr>
              <w:t xml:space="preserve">neknjiževnim tekstom </w:t>
            </w:r>
            <w:r w:rsidR="008561FA">
              <w:rPr>
                <w:rFonts w:ascii="Candara" w:eastAsia="Times New Roman" w:hAnsi="Candara" w:cs="Arial"/>
                <w:i/>
              </w:rPr>
              <w:t>Mašta – spajalica pamćenja</w:t>
            </w:r>
            <w:r w:rsidR="0028357C">
              <w:rPr>
                <w:rFonts w:ascii="Candara" w:eastAsia="Times New Roman" w:hAnsi="Candara" w:cs="Arial"/>
                <w:i/>
              </w:rPr>
              <w:t>.</w:t>
            </w:r>
            <w:r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C422BC" w:rsidRPr="00C422BC" w:rsidRDefault="00C422BC" w:rsidP="008561FA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C422BC">
              <w:rPr>
                <w:rFonts w:ascii="Candara" w:eastAsia="Times New Roman" w:hAnsi="Candara" w:cs="Arial"/>
              </w:rPr>
              <w:t xml:space="preserve">U motivacijskome dijelu sata </w:t>
            </w:r>
            <w:r w:rsidR="008561FA">
              <w:rPr>
                <w:rFonts w:ascii="Candara" w:eastAsia="Times New Roman" w:hAnsi="Candara" w:cs="Arial"/>
              </w:rPr>
              <w:t xml:space="preserve">s učenicima razgovaramo o tome što ih najčešće ometa prilikom učenja. Potičemo ih da uoče u pitanju postavljenome u rubrici </w:t>
            </w:r>
            <w:r w:rsidR="008561FA">
              <w:rPr>
                <w:rFonts w:ascii="Candara" w:eastAsia="Times New Roman" w:hAnsi="Candara" w:cs="Arial"/>
                <w:i/>
              </w:rPr>
              <w:t xml:space="preserve">Pripremi se </w:t>
            </w:r>
            <w:r w:rsidR="008561FA">
              <w:rPr>
                <w:rFonts w:ascii="Candara" w:eastAsia="Times New Roman" w:hAnsi="Candara" w:cs="Arial"/>
              </w:rPr>
              <w:t>istaknute riječi te odgovore na pitanje što one imenuju (</w:t>
            </w:r>
            <w:r w:rsidR="008561FA">
              <w:rPr>
                <w:rFonts w:ascii="Candara" w:eastAsia="Times New Roman" w:hAnsi="Candara" w:cs="Arial"/>
                <w:i/>
              </w:rPr>
              <w:t xml:space="preserve">Što te najčešće ometa prilikom </w:t>
            </w:r>
            <w:r w:rsidR="008561FA" w:rsidRPr="009A7311">
              <w:rPr>
                <w:rFonts w:ascii="Candara" w:eastAsia="Times New Roman" w:hAnsi="Candara" w:cs="Arial"/>
                <w:b/>
                <w:i/>
              </w:rPr>
              <w:t>učenja</w:t>
            </w:r>
            <w:r w:rsidR="008561FA">
              <w:rPr>
                <w:rFonts w:ascii="Candara" w:eastAsia="Times New Roman" w:hAnsi="Candara" w:cs="Arial"/>
                <w:i/>
              </w:rPr>
              <w:t xml:space="preserve">: a. </w:t>
            </w:r>
            <w:r w:rsidR="008561FA" w:rsidRPr="009A7311">
              <w:rPr>
                <w:rFonts w:ascii="Candara" w:eastAsia="Times New Roman" w:hAnsi="Candara" w:cs="Arial"/>
                <w:b/>
                <w:i/>
              </w:rPr>
              <w:t>korištenje</w:t>
            </w:r>
            <w:r w:rsidR="008561FA">
              <w:rPr>
                <w:rFonts w:ascii="Candara" w:eastAsia="Times New Roman" w:hAnsi="Candara" w:cs="Arial"/>
                <w:i/>
              </w:rPr>
              <w:t xml:space="preserve"> mobitela; b. </w:t>
            </w:r>
            <w:r w:rsidR="008561FA" w:rsidRPr="009A7311">
              <w:rPr>
                <w:rFonts w:ascii="Candara" w:eastAsia="Times New Roman" w:hAnsi="Candara" w:cs="Arial"/>
                <w:b/>
                <w:i/>
              </w:rPr>
              <w:t>maštanje</w:t>
            </w:r>
            <w:r w:rsidR="008561FA">
              <w:rPr>
                <w:rFonts w:ascii="Candara" w:eastAsia="Times New Roman" w:hAnsi="Candara" w:cs="Arial"/>
                <w:i/>
              </w:rPr>
              <w:t xml:space="preserve">; c. </w:t>
            </w:r>
            <w:r w:rsidR="008561FA" w:rsidRPr="009A7311">
              <w:rPr>
                <w:rFonts w:ascii="Candara" w:eastAsia="Times New Roman" w:hAnsi="Candara" w:cs="Arial"/>
                <w:b/>
                <w:i/>
              </w:rPr>
              <w:t>slušanje</w:t>
            </w:r>
            <w:r w:rsidR="008561FA">
              <w:rPr>
                <w:rFonts w:ascii="Candara" w:eastAsia="Times New Roman" w:hAnsi="Candara" w:cs="Arial"/>
                <w:i/>
              </w:rPr>
              <w:t xml:space="preserve"> glazbe?</w:t>
            </w:r>
            <w:r w:rsidR="001C424C">
              <w:rPr>
                <w:rFonts w:ascii="Candara" w:eastAsia="Times New Roman" w:hAnsi="Candara" w:cs="Arial"/>
              </w:rPr>
              <w:t>).</w:t>
            </w:r>
          </w:p>
          <w:p w:rsidR="003061A4" w:rsidRDefault="00C422BC" w:rsidP="009A731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6F9B1" wp14:editId="6905E852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54FE4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" strokecolor="#7f7f7f" strokeweight=".5pt">
                      <v:stroke joinstyle="miter"/>
                    </v:line>
                  </w:pict>
                </mc:Fallback>
              </mc:AlternateConten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prvome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učenici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>promatraju</w:t>
            </w:r>
            <w:r w:rsidR="009A7311">
              <w:rPr>
                <w:rFonts w:ascii="Candara" w:eastAsia="Times New Roman" w:hAnsi="Candara" w:cs="Times New Roman"/>
                <w:lang w:eastAsia="hr-HR"/>
              </w:rPr>
              <w:t xml:space="preserve"> istaknute riječi u rečenicama (</w:t>
            </w:r>
            <w:r w:rsidR="009A7311" w:rsidRPr="009A7311">
              <w:rPr>
                <w:rFonts w:ascii="Candara" w:eastAsia="Times New Roman" w:hAnsi="Candara" w:cs="Times New Roman"/>
                <w:i/>
                <w:lang w:eastAsia="hr-HR"/>
              </w:rPr>
              <w:t>pamćenje, zamišljanje</w:t>
            </w:r>
            <w:r w:rsidR="009A7311">
              <w:rPr>
                <w:rFonts w:ascii="Candara" w:eastAsia="Times New Roman" w:hAnsi="Candara" w:cs="Times New Roman"/>
                <w:lang w:eastAsia="hr-HR"/>
              </w:rPr>
              <w:t xml:space="preserve">). Uočavaju da one pripadaju imenicama koje su nastale od glagola </w:t>
            </w:r>
            <w:r w:rsidR="009A7311" w:rsidRPr="009A7311">
              <w:rPr>
                <w:rFonts w:ascii="Candara" w:eastAsia="Times New Roman" w:hAnsi="Candara" w:cs="Times New Roman"/>
                <w:i/>
                <w:lang w:eastAsia="hr-HR"/>
              </w:rPr>
              <w:t>pamtiti</w:t>
            </w:r>
            <w:r w:rsidR="009A7311">
              <w:rPr>
                <w:rFonts w:ascii="Candara" w:eastAsia="Times New Roman" w:hAnsi="Candara" w:cs="Times New Roman"/>
                <w:lang w:eastAsia="hr-HR"/>
              </w:rPr>
              <w:t xml:space="preserve"> i </w:t>
            </w:r>
            <w:r w:rsidR="009A7311" w:rsidRPr="009A7311">
              <w:rPr>
                <w:rFonts w:ascii="Candara" w:eastAsia="Times New Roman" w:hAnsi="Candara" w:cs="Times New Roman"/>
                <w:i/>
                <w:lang w:eastAsia="hr-HR"/>
              </w:rPr>
              <w:t>zamišljati</w:t>
            </w:r>
            <w:r w:rsidR="009A7311">
              <w:rPr>
                <w:rFonts w:ascii="Candara" w:eastAsia="Times New Roman" w:hAnsi="Candara" w:cs="Times New Roman"/>
                <w:lang w:eastAsia="hr-HR"/>
              </w:rPr>
              <w:t xml:space="preserve">. </w:t>
            </w:r>
          </w:p>
          <w:p w:rsidR="009A7311" w:rsidRDefault="009A7311" w:rsidP="009A731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Objašnjavamo da imenice nastale od glagola nazivamo glagolske imenice te da one imenuju radnju ili zbivanje.</w:t>
            </w:r>
          </w:p>
          <w:p w:rsidR="009A7311" w:rsidRDefault="009A7311" w:rsidP="009A731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U rečenicama koje slijede učenici uočavaju da glagolske imenice imaju sva obilježja imenica te da im možemo odrediti rod, broj i padež.</w:t>
            </w:r>
          </w:p>
          <w:p w:rsidR="00C422BC" w:rsidRPr="00C422BC" w:rsidRDefault="00C422BC" w:rsidP="003E6132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Na kraju prvoga koraka učenici rješavaju zadatak na rubnici u kojemu </w:t>
            </w:r>
            <w:r w:rsidR="009A7311">
              <w:rPr>
                <w:rFonts w:ascii="Candara" w:eastAsia="Times New Roman" w:hAnsi="Candara" w:cs="Times New Roman"/>
                <w:lang w:eastAsia="hr-HR"/>
              </w:rPr>
              <w:t>trebaju odrediti od kojih su glagola nastale istaknut</w:t>
            </w:r>
            <w:r w:rsidR="001C424C">
              <w:rPr>
                <w:rFonts w:ascii="Candara" w:eastAsia="Times New Roman" w:hAnsi="Candara" w:cs="Times New Roman"/>
                <w:lang w:eastAsia="hr-HR"/>
              </w:rPr>
              <w:t xml:space="preserve">e glagolske imenice te im </w:t>
            </w:r>
            <w:r w:rsidR="009A7311">
              <w:rPr>
                <w:rFonts w:ascii="Candara" w:eastAsia="Times New Roman" w:hAnsi="Candara" w:cs="Times New Roman"/>
                <w:lang w:eastAsia="hr-HR"/>
              </w:rPr>
              <w:t>odrediti obilježja – rod, broj i padež.</w:t>
            </w:r>
          </w:p>
          <w:p w:rsidR="009A7311" w:rsidRDefault="00C422BC" w:rsidP="009A731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lastRenderedPageBreak/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drugome koraku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3061A4">
              <w:rPr>
                <w:rFonts w:ascii="Candara" w:eastAsia="Times New Roman" w:hAnsi="Candara" w:cs="Times New Roman"/>
                <w:lang w:eastAsia="hr-HR"/>
              </w:rPr>
              <w:t xml:space="preserve">učenici </w:t>
            </w:r>
            <w:r w:rsidR="009A7311">
              <w:rPr>
                <w:rFonts w:ascii="Candara" w:eastAsia="Times New Roman" w:hAnsi="Candara" w:cs="Times New Roman"/>
                <w:lang w:eastAsia="hr-HR"/>
              </w:rPr>
              <w:t>promatraju istaknute glagolske imenice u rečenicama te uočavaju da glagolske imenice nastaju tako da glagolskome pridjevu trpnom</w:t>
            </w:r>
            <w:r w:rsidR="001C424C">
              <w:rPr>
                <w:rFonts w:ascii="Candara" w:eastAsia="Times New Roman" w:hAnsi="Candara" w:cs="Times New Roman"/>
                <w:lang w:eastAsia="hr-HR"/>
              </w:rPr>
              <w:t>e</w:t>
            </w:r>
            <w:r w:rsidR="009A7311">
              <w:rPr>
                <w:rFonts w:ascii="Candara" w:eastAsia="Times New Roman" w:hAnsi="Candara" w:cs="Times New Roman"/>
                <w:lang w:eastAsia="hr-HR"/>
              </w:rPr>
              <w:t xml:space="preserve"> dodamo nastavak –je. </w:t>
            </w:r>
          </w:p>
          <w:p w:rsidR="009A7311" w:rsidRDefault="009A7311" w:rsidP="009A731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kraju drugoga koraka učenici rješavaju zadatak u kojemu trebaju izdvojiti iz zadane rečenice glagolske imenice.</w:t>
            </w:r>
          </w:p>
          <w:p w:rsidR="003E6132" w:rsidRDefault="00C422BC" w:rsidP="009A731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U </w:t>
            </w:r>
            <w:r w:rsidRPr="00C422BC">
              <w:rPr>
                <w:rFonts w:ascii="Candara" w:eastAsia="Times New Roman" w:hAnsi="Candara" w:cs="Times New Roman"/>
                <w:b/>
                <w:lang w:eastAsia="hr-HR"/>
              </w:rPr>
              <w:t>trećem koraku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</w:t>
            </w:r>
            <w:r w:rsidR="009A7311">
              <w:rPr>
                <w:rFonts w:ascii="Candara" w:eastAsia="Times New Roman" w:hAnsi="Candara" w:cs="Times New Roman"/>
                <w:lang w:eastAsia="hr-HR"/>
              </w:rPr>
              <w:t>učenike upućujemo da usporede rečenice u dvama stupcima. U prvome je za imenovanje radnje uporabljen infinitiv, u drugome stupcu glagolska imenica. Objašnjavamo da je pravilno, kad želimo imenovati radnju, rabiti glagolske imenice.</w:t>
            </w:r>
          </w:p>
          <w:p w:rsidR="009A7311" w:rsidRPr="00C422BC" w:rsidRDefault="009A7311" w:rsidP="009A7311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Na kraju trećega koraka učenici rješavaju zadatak u kojemu trebaju ispraviti pogreške u zadanoj rečenici i primijeniti stečena znanja o glagolskim imenicama.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B83708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3061A4" w:rsidRDefault="003061A4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1C424C" w:rsidRDefault="001C424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aktivno sluša</w:t>
            </w:r>
          </w:p>
          <w:p w:rsid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1C424C" w:rsidRPr="00C422BC" w:rsidRDefault="001C424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3E6132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C422BC" w:rsidRPr="00C422BC" w:rsidRDefault="00C422BC" w:rsidP="00C422BC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B83708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B83708" w:rsidRPr="00C422BC" w:rsidRDefault="00B83708" w:rsidP="00B83708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zadatke</w:t>
            </w:r>
          </w:p>
          <w:p w:rsidR="00B83708" w:rsidRPr="00C422BC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</w:p>
          <w:p w:rsidR="001C424C" w:rsidRDefault="001C424C" w:rsidP="001C424C">
            <w:pPr>
              <w:rPr>
                <w:rFonts w:ascii="Candara" w:eastAsia="Times New Roman" w:hAnsi="Candara" w:cs="Arial"/>
                <w:b w:val="0"/>
              </w:rPr>
            </w:pPr>
          </w:p>
          <w:p w:rsidR="001C424C" w:rsidRPr="00C422BC" w:rsidRDefault="001C424C" w:rsidP="001C424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>razgov</w:t>
            </w:r>
            <w:r>
              <w:rPr>
                <w:rFonts w:ascii="Candara" w:eastAsia="Times New Roman" w:hAnsi="Candara" w:cs="Arial"/>
                <w:b w:val="0"/>
              </w:rPr>
              <w:t>a</w:t>
            </w:r>
            <w:r w:rsidRPr="00C422BC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1C424C" w:rsidRPr="00C422BC" w:rsidRDefault="001C424C" w:rsidP="001C424C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1C424C" w:rsidRPr="00C422BC" w:rsidRDefault="001C424C" w:rsidP="001C424C">
            <w:pPr>
              <w:rPr>
                <w:rFonts w:ascii="Candara" w:eastAsia="Times New Roman" w:hAnsi="Candara" w:cs="Arial"/>
                <w:b w:val="0"/>
              </w:rPr>
            </w:pPr>
          </w:p>
          <w:p w:rsidR="001C424C" w:rsidRDefault="001C424C" w:rsidP="001C424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C422BC">
              <w:rPr>
                <w:rFonts w:ascii="Candara" w:eastAsia="Times New Roman" w:hAnsi="Candara" w:cs="Arial"/>
                <w:b w:val="0"/>
              </w:rPr>
              <w:t>bilježi zapaženo i bitno</w:t>
            </w:r>
          </w:p>
          <w:p w:rsidR="001C424C" w:rsidRDefault="001C424C" w:rsidP="001C424C">
            <w:pPr>
              <w:rPr>
                <w:rFonts w:ascii="Candara" w:eastAsia="Times New Roman" w:hAnsi="Candara" w:cs="Arial"/>
                <w:b w:val="0"/>
              </w:rPr>
            </w:pPr>
          </w:p>
          <w:p w:rsidR="001C424C" w:rsidRDefault="001C424C" w:rsidP="001C424C">
            <w:pPr>
              <w:rPr>
                <w:rFonts w:ascii="Candara" w:eastAsia="Times New Roman" w:hAnsi="Candara" w:cs="Arial"/>
                <w:b w:val="0"/>
              </w:rPr>
            </w:pPr>
          </w:p>
          <w:p w:rsidR="001C424C" w:rsidRPr="00C422BC" w:rsidRDefault="001C424C" w:rsidP="001C424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rješava zadatke</w:t>
            </w:r>
          </w:p>
          <w:p w:rsidR="00B83708" w:rsidRPr="00C422BC" w:rsidRDefault="00B83708" w:rsidP="00C422BC">
            <w:pPr>
              <w:rPr>
                <w:rFonts w:ascii="Candara" w:eastAsia="Times New Roman" w:hAnsi="Candara" w:cs="Arial"/>
                <w:b w:val="0"/>
              </w:rPr>
            </w:pPr>
          </w:p>
        </w:tc>
      </w:tr>
      <w:tr w:rsidR="00C422BC" w:rsidRPr="00C422BC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</w:rPr>
              <w:lastRenderedPageBreak/>
              <w:t>Završni dio</w:t>
            </w:r>
            <w:r w:rsidRPr="00C422BC">
              <w:rPr>
                <w:rFonts w:ascii="Candara" w:eastAsia="Times New Roman" w:hAnsi="Candara" w:cs="Arial"/>
                <w:b w:val="0"/>
              </w:rPr>
              <w:t xml:space="preserve">                 (sinteza):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Arial"/>
                <w:b w:val="0"/>
              </w:rPr>
              <w:t xml:space="preserve">5 min            </w:t>
            </w: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</w:p>
          <w:p w:rsidR="00C422BC" w:rsidRPr="00C422BC" w:rsidRDefault="00C422BC" w:rsidP="00C422BC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5  min</w:t>
            </w:r>
            <w:r w:rsidRPr="00C422BC">
              <w:rPr>
                <w:rFonts w:ascii="Candara" w:eastAsia="Times New Roman" w:hAnsi="Candara" w:cs="Times New Roman"/>
                <w:b w:val="0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</w:rPr>
              <w:t xml:space="preserve">U završnome dijelu sata učenici ponavljaju što su naučili o </w:t>
            </w:r>
            <w:r w:rsidR="001C424C">
              <w:rPr>
                <w:rFonts w:ascii="Candara" w:eastAsia="Times New Roman" w:hAnsi="Candara" w:cs="Arial"/>
              </w:rPr>
              <w:t>glagolskim imenicama</w:t>
            </w:r>
            <w:r w:rsidRPr="00C422BC">
              <w:rPr>
                <w:rFonts w:ascii="Candara" w:eastAsia="Times New Roman" w:hAnsi="Candara" w:cs="Arial"/>
              </w:rPr>
              <w:t>.</w:t>
            </w:r>
          </w:p>
          <w:p w:rsidR="00C422BC" w:rsidRPr="00C422BC" w:rsidRDefault="00C422BC" w:rsidP="003E6132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u w:val="single"/>
                <w:shd w:val="clear" w:color="auto" w:fill="FF7979"/>
              </w:rPr>
            </w:pPr>
            <w:r w:rsidRPr="00C422BC">
              <w:rPr>
                <w:rFonts w:ascii="Candara" w:eastAsia="Times New Roman" w:hAnsi="Candara" w:cs="Arial"/>
                <w:u w:val="single"/>
              </w:rPr>
              <w:t xml:space="preserve">Zadatak za rad u </w:t>
            </w:r>
            <w:r w:rsidR="007832AB">
              <w:rPr>
                <w:rFonts w:ascii="Candara" w:eastAsia="Times New Roman" w:hAnsi="Candara" w:cs="Arial"/>
                <w:u w:val="single"/>
              </w:rPr>
              <w:t>paru</w:t>
            </w:r>
          </w:p>
          <w:p w:rsidR="003E6132" w:rsidRPr="0090113E" w:rsidRDefault="00C422BC" w:rsidP="001C424C">
            <w:pPr>
              <w:spacing w:line="276" w:lineRule="auto"/>
              <w:ind w:left="5"/>
              <w:contextualSpacing/>
              <w:rPr>
                <w:rFonts w:ascii="Candara" w:eastAsia="Times New Roman" w:hAnsi="Candara" w:cs="Arial"/>
                <w:shd w:val="clear" w:color="auto" w:fill="FF7979"/>
              </w:rPr>
            </w:pPr>
            <w:r w:rsidRPr="00C422BC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Učenici igraju </w:t>
            </w:r>
            <w:r w:rsidR="001C424C">
              <w:rPr>
                <w:rFonts w:ascii="Candara" w:eastAsia="Times New Roman" w:hAnsi="Candara" w:cs="Times New Roman"/>
                <w:color w:val="000000"/>
                <w:lang w:eastAsia="hr-HR"/>
              </w:rPr>
              <w:t>igru</w:t>
            </w:r>
            <w:r w:rsidRPr="00C422BC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 i provjeravaju svoje znanje o </w:t>
            </w:r>
            <w:r w:rsidR="00543513">
              <w:rPr>
                <w:rFonts w:ascii="Candara" w:eastAsia="Times New Roman" w:hAnsi="Candara" w:cs="Times New Roman"/>
                <w:color w:val="000000"/>
                <w:lang w:eastAsia="hr-HR"/>
              </w:rPr>
              <w:t>glagolskim imenicama</w:t>
            </w:r>
            <w:r w:rsidRPr="00C422BC">
              <w:rPr>
                <w:rFonts w:ascii="Candara" w:eastAsia="Times New Roman" w:hAnsi="Candara" w:cs="Times New Roman"/>
                <w:color w:val="000000"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Arial"/>
              </w:rPr>
              <w:t xml:space="preserve">u digitalnome udžbeniku 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>(</w:t>
            </w:r>
            <w:r w:rsidR="00543513">
              <w:rPr>
                <w:rFonts w:ascii="Candara" w:eastAsia="Times New Roman" w:hAnsi="Candara" w:cs="Arial"/>
                <w:shd w:val="clear" w:color="auto" w:fill="FF7979"/>
              </w:rPr>
              <w:t xml:space="preserve">drugi 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dio, rubrika </w:t>
            </w:r>
            <w:r w:rsidRPr="00C422BC">
              <w:rPr>
                <w:rFonts w:ascii="Candara" w:eastAsia="Times New Roman" w:hAnsi="Candara" w:cs="Arial"/>
                <w:i/>
                <w:shd w:val="clear" w:color="auto" w:fill="FF7979"/>
              </w:rPr>
              <w:t>Primjenjujem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>)</w:t>
            </w:r>
            <w:r w:rsidR="003E6132" w:rsidRPr="003E6132">
              <w:rPr>
                <w:rFonts w:ascii="Candara" w:eastAsia="Times New Roman" w:hAnsi="Candara" w:cs="Arial"/>
              </w:rPr>
              <w:t>.</w:t>
            </w:r>
            <w:r w:rsidRPr="00C422BC">
              <w:rPr>
                <w:rFonts w:ascii="Candara" w:eastAsia="Times New Roman" w:hAnsi="Candara" w:cs="Arial"/>
                <w:shd w:val="clear" w:color="auto" w:fill="FF797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422BC" w:rsidRPr="00C422BC" w:rsidRDefault="003E6132" w:rsidP="00C422BC">
            <w:pPr>
              <w:rPr>
                <w:rFonts w:ascii="Candara" w:eastAsia="Times New Roman" w:hAnsi="Candara" w:cs="Arial"/>
                <w:b w:val="0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ponavlja</w:t>
            </w:r>
          </w:p>
          <w:p w:rsidR="005B11B8" w:rsidRDefault="005B11B8" w:rsidP="00C422BC">
            <w:pPr>
              <w:rPr>
                <w:rFonts w:ascii="Calibri" w:eastAsia="Times New Roman" w:hAnsi="Calibri" w:cs="Calibri"/>
                <w:b w:val="0"/>
              </w:rPr>
            </w:pPr>
          </w:p>
          <w:p w:rsidR="00C422BC" w:rsidRPr="00C422BC" w:rsidRDefault="00BE50D7" w:rsidP="00C422B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  <w:b w:val="0"/>
              </w:rPr>
              <w:t>u paru rješava zadatke, provjerava točnost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3E6132" w:rsidRDefault="00C422BC" w:rsidP="00C422BC">
            <w:pPr>
              <w:rPr>
                <w:rFonts w:ascii="Candara" w:eastAsia="Times New Roman" w:hAnsi="Candara" w:cs="Times New Roman"/>
                <w:lang w:eastAsia="hr-HR"/>
              </w:rPr>
            </w:pPr>
            <w:r w:rsidRPr="003E6132">
              <w:rPr>
                <w:rFonts w:ascii="Candara" w:eastAsia="Times New Roman" w:hAnsi="Candara" w:cs="Times New Roman"/>
                <w:lang w:eastAsia="hr-HR"/>
              </w:rPr>
              <w:t>Domaća zadaća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91064" w:rsidRPr="00C422BC" w:rsidRDefault="00C422BC" w:rsidP="001C424C">
            <w:pPr>
              <w:spacing w:line="276" w:lineRule="auto"/>
              <w:rPr>
                <w:rFonts w:ascii="Candara" w:eastAsia="Times New Roman" w:hAnsi="Candara" w:cs="Times New Roman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Za domaću zadaću učenici trebaju riješiti </w:t>
            </w:r>
            <w:r w:rsidR="00B83708">
              <w:rPr>
                <w:rFonts w:ascii="Candara" w:eastAsia="Times New Roman" w:hAnsi="Candara" w:cs="Times New Roman"/>
                <w:lang w:eastAsia="hr-HR"/>
              </w:rPr>
              <w:t>dio</w:t>
            </w:r>
            <w:r w:rsidRPr="00C422BC">
              <w:rPr>
                <w:rFonts w:ascii="Candara" w:eastAsia="Times New Roman" w:hAnsi="Candara" w:cs="Times New Roman"/>
                <w:lang w:eastAsia="hr-HR"/>
              </w:rPr>
              <w:t xml:space="preserve"> zadat</w:t>
            </w:r>
            <w:r w:rsidR="00B83708">
              <w:rPr>
                <w:rFonts w:ascii="Candara" w:eastAsia="Times New Roman" w:hAnsi="Candara" w:cs="Times New Roman"/>
                <w:lang w:eastAsia="hr-HR"/>
              </w:rPr>
              <w:t xml:space="preserve">aka </w:t>
            </w:r>
            <w:r w:rsidR="001C424C">
              <w:rPr>
                <w:rFonts w:ascii="Candara" w:eastAsia="Times New Roman" w:hAnsi="Candara" w:cs="Times New Roman"/>
                <w:lang w:eastAsia="hr-HR"/>
              </w:rPr>
              <w:t>u</w:t>
            </w:r>
            <w:r w:rsidR="00B83708">
              <w:rPr>
                <w:rFonts w:ascii="Candara" w:eastAsia="Times New Roman" w:hAnsi="Candara" w:cs="Times New Roman"/>
                <w:lang w:eastAsia="hr-HR"/>
              </w:rPr>
              <w:t xml:space="preserve"> radn</w:t>
            </w:r>
            <w:r w:rsidR="001C424C">
              <w:rPr>
                <w:rFonts w:ascii="Candara" w:eastAsia="Times New Roman" w:hAnsi="Candara" w:cs="Times New Roman"/>
                <w:lang w:eastAsia="hr-HR"/>
              </w:rPr>
              <w:t>oj</w:t>
            </w:r>
            <w:r w:rsidR="00B83708">
              <w:rPr>
                <w:rFonts w:ascii="Candara" w:eastAsia="Times New Roman" w:hAnsi="Candara" w:cs="Times New Roman"/>
                <w:lang w:eastAsia="hr-HR"/>
              </w:rPr>
              <w:t xml:space="preserve"> bilježnic</w:t>
            </w:r>
            <w:r w:rsidR="001C424C">
              <w:rPr>
                <w:rFonts w:ascii="Candara" w:eastAsia="Times New Roman" w:hAnsi="Candara" w:cs="Times New Roman"/>
                <w:lang w:eastAsia="hr-HR"/>
              </w:rPr>
              <w:t>i</w:t>
            </w:r>
            <w:r w:rsidR="00B83708">
              <w:rPr>
                <w:rFonts w:ascii="Candara" w:eastAsia="Times New Roman" w:hAnsi="Candara" w:cs="Times New Roman"/>
                <w:lang w:eastAsia="hr-HR"/>
              </w:rPr>
              <w:t xml:space="preserve"> ili</w:t>
            </w:r>
            <w:r w:rsidR="0090113E">
              <w:rPr>
                <w:rFonts w:ascii="Candara" w:eastAsia="Times New Roman" w:hAnsi="Candara" w:cs="Times New Roman"/>
                <w:lang w:eastAsia="hr-HR"/>
              </w:rPr>
              <w:t xml:space="preserve"> zadatak u </w:t>
            </w:r>
            <w:r w:rsidR="0090113E" w:rsidRPr="00BE50D7">
              <w:rPr>
                <w:rFonts w:ascii="Candara" w:eastAsia="Times New Roman" w:hAnsi="Candara" w:cs="Times New Roman"/>
                <w:shd w:val="clear" w:color="auto" w:fill="FF7979"/>
                <w:lang w:eastAsia="hr-HR"/>
              </w:rPr>
              <w:t>rubrici</w:t>
            </w:r>
            <w:r w:rsidR="00891064" w:rsidRPr="00BE50D7">
              <w:rPr>
                <w:rFonts w:ascii="Candara" w:eastAsia="Times New Roman" w:hAnsi="Candara" w:cs="Times New Roman"/>
                <w:i/>
                <w:shd w:val="clear" w:color="auto" w:fill="FF7979"/>
                <w:lang w:eastAsia="hr-HR"/>
              </w:rPr>
              <w:t xml:space="preserve"> Stvaram</w:t>
            </w:r>
            <w:r w:rsidR="0090113E" w:rsidRPr="00BE50D7">
              <w:rPr>
                <w:rFonts w:ascii="Candara" w:eastAsia="Times New Roman" w:hAnsi="Candara" w:cs="Times New Roman"/>
                <w:shd w:val="clear" w:color="auto" w:fill="FF7979"/>
                <w:lang w:eastAsia="hr-HR"/>
              </w:rPr>
              <w:t xml:space="preserve"> u digitalnome udžbeniku</w:t>
            </w:r>
            <w:r w:rsidR="001C424C" w:rsidRPr="005B11B8">
              <w:rPr>
                <w:rFonts w:ascii="Candara" w:eastAsia="Times New Roman" w:hAnsi="Candara" w:cs="Times New Roman"/>
                <w:shd w:val="clear" w:color="auto" w:fill="FF6D6D"/>
                <w:lang w:eastAsia="hr-HR"/>
              </w:rPr>
              <w:t>, drugi dio.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3E6132">
              <w:rPr>
                <w:rFonts w:ascii="Candara" w:eastAsia="Times New Roman" w:hAnsi="Candara" w:cs="Arial"/>
                <w:b w:val="0"/>
              </w:rPr>
              <w:t>–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22BC" w:rsidRPr="00C422BC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samostalno rješava zadatke, provjerava točnost</w:t>
            </w:r>
          </w:p>
        </w:tc>
      </w:tr>
      <w:tr w:rsidR="00C422BC" w:rsidRPr="00C422BC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3E613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>uputiti učenika u digitalni udžbenik (</w:t>
            </w:r>
            <w:hyperlink r:id="rId7" w:history="1"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www.e</w:t>
              </w:r>
              <w:r w:rsidR="003C101E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–</w:t>
              </w:r>
              <w:r w:rsidR="00C422BC" w:rsidRPr="00F567A9">
                <w:rPr>
                  <w:rFonts w:ascii="Candara" w:eastAsia="Times New Roman" w:hAnsi="Candara" w:cstheme="minorHAnsi"/>
                  <w:b w:val="0"/>
                  <w:color w:val="000000" w:themeColor="text1"/>
                  <w:u w:val="single"/>
                  <w:lang w:eastAsia="hr-HR"/>
                </w:rPr>
                <w:t>sfera.hr</w:t>
              </w:r>
            </w:hyperlink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), </w:t>
            </w:r>
            <w:r w:rsidR="001C424C">
              <w:rPr>
                <w:rFonts w:ascii="Candara" w:eastAsia="Times New Roman" w:hAnsi="Candara" w:cstheme="minorHAnsi"/>
                <w:b w:val="0"/>
                <w:lang w:eastAsia="hr-HR"/>
              </w:rPr>
              <w:t>drugi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dio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snalaženje u digitalnome udžbeniku </w:t>
            </w:r>
          </w:p>
          <w:p w:rsidR="00C422BC" w:rsidRPr="00C422BC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osigurati dodatno vrijeme za rješavanje zadataka na kraju svakoga koraka</w:t>
            </w:r>
          </w:p>
          <w:p w:rsidR="00B83708" w:rsidRDefault="003E6132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pružiti dodatnu pomoć učenicima kojima je to potrebno tijekom rješavanja</w:t>
            </w:r>
          </w:p>
          <w:p w:rsidR="003E6132" w:rsidRPr="0090113E" w:rsidRDefault="00B83708" w:rsidP="00C422BC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</w:t>
            </w:r>
            <w:r w:rsidR="00C422BC" w:rsidRPr="00C422BC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zadataka, ovisno o vrsti prilagodbe</w:t>
            </w:r>
            <w:r w:rsidR="003E6132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F1F1E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C422BC" w:rsidP="00C422BC">
            <w:pPr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3E6132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C422BC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3E6132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Vrednovanje naučenoga</w:t>
            </w:r>
            <w:r w:rsidR="003E6132">
              <w:rPr>
                <w:rFonts w:ascii="Candara" w:eastAsia="Times New Roman" w:hAnsi="Candara" w:cs="Arial"/>
              </w:rPr>
              <w:t>:</w:t>
            </w:r>
          </w:p>
        </w:tc>
      </w:tr>
      <w:tr w:rsidR="00C422BC" w:rsidRPr="00C422BC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C422BC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="00C422BC" w:rsidRPr="00C422BC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  <w:r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C422BC" w:rsidRPr="00C422BC" w:rsidRDefault="00C422BC" w:rsidP="00C422BC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>učenik usklađuj</w:t>
            </w:r>
            <w:r>
              <w:rPr>
                <w:rFonts w:ascii="Candara" w:eastAsia="Times New Roman" w:hAnsi="Candara" w:cs="Arial"/>
              </w:rPr>
              <w:t>e</w:t>
            </w:r>
            <w:r w:rsidR="00C422BC" w:rsidRPr="00C422BC">
              <w:rPr>
                <w:rFonts w:ascii="Candara" w:eastAsia="Times New Roman" w:hAnsi="Candara" w:cs="Arial"/>
              </w:rPr>
              <w:t xml:space="preserve"> osobne odgovore s </w:t>
            </w:r>
            <w:r w:rsidR="00B83708">
              <w:rPr>
                <w:rFonts w:ascii="Candara" w:eastAsia="Times New Roman" w:hAnsi="Candara" w:cs="Arial"/>
              </w:rPr>
              <w:t>ostalim učenicima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  <w:p w:rsidR="003C101E" w:rsidRPr="0090113E" w:rsidRDefault="003E6132" w:rsidP="003E613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</w:rPr>
            </w:pPr>
            <w:r w:rsidRPr="003E6132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C422BC" w:rsidRPr="00C422BC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="00C422BC" w:rsidRPr="00C422BC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="00C422BC" w:rsidRPr="00C422BC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3E6132" w:rsidRDefault="003E6132" w:rsidP="003E6132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 uspjeh u rješavanju jezičnih zadataka kojima se tijekom sata provjerava naučeno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 xml:space="preserve">(zadatci na rubnici, u radnoj bilježnici i 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 xml:space="preserve">u digitalnome 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udžbenik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u</w:t>
            </w:r>
            <w:r w:rsidR="00C422BC" w:rsidRPr="00C422BC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Plan ploče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C422BC" w:rsidRPr="00C422BC" w:rsidRDefault="00C422BC" w:rsidP="00C422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422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</w:t>
            </w:r>
          </w:p>
          <w:p w:rsidR="00C422BC" w:rsidRDefault="00543513" w:rsidP="00C422BC">
            <w:pPr>
              <w:jc w:val="center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lang w:eastAsia="hr-HR"/>
              </w:rPr>
              <w:t>Glagolske imenice</w:t>
            </w:r>
          </w:p>
          <w:p w:rsidR="00B93C3F" w:rsidRDefault="00B93C3F" w:rsidP="00543513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</w:p>
          <w:p w:rsidR="00543513" w:rsidRDefault="00543513" w:rsidP="00543513">
            <w:pPr>
              <w:tabs>
                <w:tab w:val="left" w:pos="3407"/>
              </w:tabs>
              <w:spacing w:line="360" w:lineRule="auto"/>
              <w:ind w:left="134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Kako ćeš poboljšati </w:t>
            </w:r>
            <w:r w:rsidRPr="00543513"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  <w:t>pamćenje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?                 pamtiti </w:t>
            </w:r>
            <w:r w:rsidR="00266DF3"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   </w:t>
            </w:r>
            <w:r>
              <w:rPr>
                <w:rFonts w:ascii="Calibri" w:eastAsia="Times New Roman" w:hAnsi="Calibri" w:cs="Calibri"/>
                <w:b w:val="0"/>
                <w:bCs w:val="0"/>
                <w:lang w:eastAsia="hr-HR"/>
              </w:rPr>
              <w:t>→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pamćenje</w:t>
            </w:r>
          </w:p>
          <w:p w:rsidR="00891064" w:rsidRDefault="00543513" w:rsidP="00543513">
            <w:pPr>
              <w:tabs>
                <w:tab w:val="left" w:pos="3407"/>
              </w:tabs>
              <w:spacing w:line="360" w:lineRule="auto"/>
              <w:ind w:left="134"/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Pomoći će ti </w:t>
            </w:r>
            <w:r w:rsidRPr="00543513">
              <w:rPr>
                <w:rFonts w:ascii="Candara" w:eastAsia="Times New Roman" w:hAnsi="Candara" w:cs="Times New Roman"/>
                <w:bCs w:val="0"/>
                <w:color w:val="FF0000"/>
                <w:lang w:eastAsia="hr-HR"/>
              </w:rPr>
              <w:t>zamišljanje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slika.                   zamišljati </w:t>
            </w:r>
            <w:r>
              <w:rPr>
                <w:rFonts w:ascii="Calibri" w:eastAsia="Times New Roman" w:hAnsi="Calibri" w:cs="Calibri"/>
                <w:b w:val="0"/>
                <w:bCs w:val="0"/>
                <w:lang w:eastAsia="hr-HR"/>
              </w:rPr>
              <w:t>→</w:t>
            </w:r>
            <w:r>
              <w:rPr>
                <w:rFonts w:ascii="Candara" w:eastAsia="Times New Roman" w:hAnsi="Candara" w:cs="Times New Roman"/>
                <w:b w:val="0"/>
                <w:bCs w:val="0"/>
                <w:lang w:eastAsia="hr-HR"/>
              </w:rPr>
              <w:t xml:space="preserve"> zamišljanje</w:t>
            </w:r>
          </w:p>
          <w:p w:rsidR="003E6132" w:rsidRDefault="00543513" w:rsidP="00891064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 xml:space="preserve">         </w:t>
            </w:r>
            <w:r w:rsidR="00C422BC"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</w:t>
            </w:r>
            <w:r w:rsidR="0090113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                               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</w:t>
            </w:r>
            <w:r w:rsidR="0090113E"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>↓</w:t>
            </w:r>
            <w:r w:rsidR="00EE78BA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</w:t>
            </w:r>
          </w:p>
          <w:p w:rsidR="0090113E" w:rsidRDefault="00543513" w:rsidP="0090113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r w:rsidR="0090113E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</w:t>
            </w: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                       glagoli         imenice nastale od glagola</w:t>
            </w:r>
          </w:p>
          <w:p w:rsidR="00543513" w:rsidRDefault="00543513" w:rsidP="0090113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                                                                                                      GLAGOLSKE IMENICE</w:t>
            </w:r>
          </w:p>
          <w:p w:rsidR="00543513" w:rsidRDefault="00543513" w:rsidP="0090113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</w:p>
          <w:p w:rsidR="00543513" w:rsidRPr="00543513" w:rsidRDefault="00543513" w:rsidP="00543513">
            <w:pPr>
              <w:rPr>
                <w:rFonts w:ascii="Candara" w:eastAsia="Times New Roman" w:hAnsi="Candara" w:cs="Times New Roman"/>
                <w:lang w:eastAsia="hr-HR"/>
              </w:rPr>
            </w:pPr>
          </w:p>
          <w:p w:rsidR="00EE78BA" w:rsidRPr="00543513" w:rsidRDefault="00543513" w:rsidP="00543513">
            <w:pPr>
              <w:pStyle w:val="Odlomakpopisa"/>
              <w:numPr>
                <w:ilvl w:val="0"/>
                <w:numId w:val="10"/>
              </w:numPr>
              <w:ind w:left="276" w:hanging="218"/>
              <w:rPr>
                <w:rFonts w:ascii="Candara" w:eastAsia="Times New Roman" w:hAnsi="Candara" w:cs="Times New Roman"/>
                <w:color w:val="FF0000"/>
                <w:lang w:eastAsia="hr-HR"/>
              </w:rPr>
            </w:pPr>
            <w:r w:rsidRPr="00543513">
              <w:rPr>
                <w:rFonts w:ascii="Candara" w:eastAsia="Times New Roman" w:hAnsi="Candara" w:cs="Times New Roman"/>
                <w:b w:val="0"/>
                <w:lang w:eastAsia="hr-HR"/>
              </w:rPr>
              <w:t>Imenice koje su nastale od glagola nazivamo</w:t>
            </w:r>
            <w:r w:rsidRPr="00543513">
              <w:rPr>
                <w:rFonts w:ascii="Candara" w:eastAsia="Times New Roman" w:hAnsi="Candara" w:cs="Times New Roman"/>
                <w:lang w:eastAsia="hr-HR"/>
              </w:rPr>
              <w:t xml:space="preserve"> glagolske imenic</w:t>
            </w:r>
            <w:r>
              <w:rPr>
                <w:rFonts w:ascii="Candara" w:eastAsia="Times New Roman" w:hAnsi="Candara" w:cs="Times New Roman"/>
                <w:lang w:eastAsia="hr-HR"/>
              </w:rPr>
              <w:t>e</w:t>
            </w:r>
            <w:r w:rsidRPr="00543513">
              <w:rPr>
                <w:rFonts w:ascii="Candara" w:eastAsia="Times New Roman" w:hAnsi="Candara" w:cs="Times New Roman"/>
                <w:lang w:eastAsia="hr-HR"/>
              </w:rPr>
              <w:t>.</w:t>
            </w:r>
          </w:p>
          <w:p w:rsidR="004B6C4D" w:rsidRPr="00543513" w:rsidRDefault="00543513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Glagolskim imenicama imenujemo radnju ili zbivanje.</w:t>
            </w:r>
          </w:p>
          <w:p w:rsidR="004B6C4D" w:rsidRDefault="004B6C4D" w:rsidP="00266DF3">
            <w:pPr>
              <w:pStyle w:val="Odlomakpopisa"/>
              <w:spacing w:line="360" w:lineRule="auto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266DF3" w:rsidRDefault="00266DF3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       s. r.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jd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. A                                           s. r. </w:t>
            </w:r>
            <w:proofErr w:type="spellStart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mn</w:t>
            </w:r>
            <w:proofErr w:type="spellEnd"/>
            <w:r>
              <w:rPr>
                <w:rFonts w:ascii="Candara" w:eastAsia="Times New Roman" w:hAnsi="Candara" w:cstheme="minorHAnsi"/>
                <w:b w:val="0"/>
                <w:lang w:eastAsia="hr-HR"/>
              </w:rPr>
              <w:t>. I</w:t>
            </w:r>
          </w:p>
          <w:p w:rsidR="004B6C4D" w:rsidRDefault="00266DF3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Poveži svoje </w:t>
            </w:r>
            <w:r w:rsidRPr="00266DF3">
              <w:rPr>
                <w:rFonts w:ascii="Candara" w:eastAsia="Times New Roman" w:hAnsi="Candara" w:cstheme="minorHAnsi"/>
                <w:lang w:eastAsia="hr-HR"/>
              </w:rPr>
              <w:t>znanje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.           Koristi se svojim </w:t>
            </w:r>
            <w:r w:rsidRPr="00266DF3">
              <w:rPr>
                <w:rFonts w:ascii="Candara" w:eastAsia="Times New Roman" w:hAnsi="Candara" w:cstheme="minorHAnsi"/>
                <w:lang w:eastAsia="hr-HR"/>
              </w:rPr>
              <w:t>znanjima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  <w:p w:rsidR="00266DF3" w:rsidRDefault="00266DF3" w:rsidP="004B6C4D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</w:p>
          <w:p w:rsidR="004B6C4D" w:rsidRDefault="00266DF3" w:rsidP="004B6C4D">
            <w:pPr>
              <w:pStyle w:val="Odlomakpopisa"/>
              <w:numPr>
                <w:ilvl w:val="0"/>
                <w:numId w:val="7"/>
              </w:numPr>
              <w:ind w:left="275" w:hanging="218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Glagolske imenice imaju sva obilježja imenica pa im možemo odrediti rod, broj i padež</w:t>
            </w:r>
            <w:r w:rsidR="004B6C4D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  <w:p w:rsidR="00266DF3" w:rsidRDefault="00266DF3" w:rsidP="00266DF3">
            <w:pPr>
              <w:pStyle w:val="Odlomakpopisa"/>
              <w:spacing w:line="360" w:lineRule="auto"/>
              <w:ind w:left="275"/>
              <w:rPr>
                <w:rFonts w:ascii="Candara" w:eastAsia="Times New Roman" w:hAnsi="Candara" w:cstheme="minorHAnsi"/>
                <w:lang w:eastAsia="hr-HR"/>
              </w:rPr>
            </w:pPr>
          </w:p>
          <w:p w:rsidR="00266DF3" w:rsidRDefault="00266DF3" w:rsidP="00266DF3">
            <w:pPr>
              <w:pStyle w:val="Odlomakpopisa"/>
              <w:spacing w:before="240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>Učen</w:t>
            </w:r>
            <w:r w:rsidRPr="00266DF3">
              <w:rPr>
                <w:rFonts w:ascii="Candara" w:eastAsia="Times New Roman" w:hAnsi="Candara" w:cstheme="minorHAnsi"/>
                <w:color w:val="FF0000"/>
                <w:lang w:eastAsia="hr-HR"/>
              </w:rPr>
              <w:t>je</w: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je cjeloživotna aktivnost.               uče</w:t>
            </w:r>
            <w:r w:rsidRPr="00266DF3">
              <w:rPr>
                <w:rFonts w:ascii="Candara" w:eastAsia="Times New Roman" w:hAnsi="Candara" w:cstheme="minorHAnsi"/>
                <w:lang w:eastAsia="hr-HR"/>
              </w:rPr>
              <w:t>n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+ </w:t>
            </w:r>
            <w:r w:rsidRPr="00266DF3">
              <w:rPr>
                <w:rFonts w:ascii="Candara" w:eastAsia="Times New Roman" w:hAnsi="Candara" w:cstheme="minorHAnsi"/>
                <w:lang w:eastAsia="hr-HR"/>
              </w:rPr>
              <w:t>j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e </w:t>
            </w:r>
            <w:r>
              <w:rPr>
                <w:rFonts w:ascii="Calibri" w:eastAsia="Times New Roman" w:hAnsi="Calibri" w:cs="Calibri"/>
                <w:b w:val="0"/>
                <w:lang w:eastAsia="hr-HR"/>
              </w:rPr>
              <w:t>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uče</w:t>
            </w:r>
            <w:r w:rsidRPr="00266DF3">
              <w:rPr>
                <w:rFonts w:ascii="Candara" w:eastAsia="Times New Roman" w:hAnsi="Candara" w:cstheme="minorHAnsi"/>
                <w:lang w:eastAsia="hr-HR"/>
              </w:rPr>
              <w:t>nj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e</w:t>
            </w:r>
          </w:p>
          <w:p w:rsidR="00266DF3" w:rsidRDefault="00266DF3" w:rsidP="00266DF3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27305</wp:posOffset>
                      </wp:positionV>
                      <wp:extent cx="243840" cy="114300"/>
                      <wp:effectExtent l="0" t="0" r="80010" b="571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6A0A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276.35pt;margin-top:2.15pt;width:19.2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19685</wp:posOffset>
                      </wp:positionV>
                      <wp:extent cx="0" cy="167640"/>
                      <wp:effectExtent l="76200" t="0" r="57150" b="6096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263A4" id="Ravni poveznik sa strelicom 2" o:spid="_x0000_s1026" type="#_x0000_t32" style="position:absolute;margin-left:234.35pt;margin-top:1.55pt;width:0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eastAsia="Times New Roman" w:hAnsi="Candara" w:cstheme="minorHAnsi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34925</wp:posOffset>
                      </wp:positionV>
                      <wp:extent cx="190500" cy="121920"/>
                      <wp:effectExtent l="38100" t="0" r="19050" b="4953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4C035" id="Ravni poveznik sa strelicom 1" o:spid="_x0000_s1026" type="#_x0000_t32" style="position:absolute;margin-left:180.95pt;margin-top:2.75pt;width:15pt;height:9.6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66DF3" w:rsidRDefault="00266DF3" w:rsidP="00266DF3">
            <w:pPr>
              <w:pStyle w:val="Odlomakpopisa"/>
              <w:ind w:left="275"/>
              <w:rPr>
                <w:rFonts w:cs="Arial"/>
                <w:sz w:val="24"/>
                <w:szCs w:val="24"/>
                <w:shd w:val="clear" w:color="auto" w:fill="FFFFFF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                                                          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gl. pridjev    nastavak      glagolska </w:t>
            </w:r>
          </w:p>
          <w:p w:rsidR="00266DF3" w:rsidRDefault="00266DF3" w:rsidP="00266DF3">
            <w:pPr>
              <w:pStyle w:val="Odlomakpopisa"/>
              <w:ind w:left="275"/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                                                     trpni                                     imenica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</w:p>
          <w:p w:rsidR="00266DF3" w:rsidRDefault="00266DF3" w:rsidP="00266DF3">
            <w:pPr>
              <w:pStyle w:val="Odlomakpopisa"/>
              <w:ind w:left="275"/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</w:pPr>
          </w:p>
          <w:p w:rsidR="00266DF3" w:rsidRPr="001C424C" w:rsidRDefault="00266DF3" w:rsidP="00266DF3">
            <w:pPr>
              <w:pStyle w:val="Odlomakpopisa"/>
              <w:numPr>
                <w:ilvl w:val="0"/>
                <w:numId w:val="7"/>
              </w:numPr>
              <w:ind w:left="276" w:hanging="141"/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</w:pPr>
            <w:r w:rsidRPr="001C424C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>Glagolske imenice tvorimo tako da glagolskome pridjevu trpnom</w:t>
            </w:r>
            <w:r w:rsidR="005B11B8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>e</w:t>
            </w:r>
            <w:bookmarkStart w:id="0" w:name="_GoBack"/>
            <w:bookmarkEnd w:id="0"/>
            <w:r w:rsidRPr="001C424C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 xml:space="preserve"> dodamo nastavak -je.</w:t>
            </w:r>
          </w:p>
          <w:p w:rsidR="00266DF3" w:rsidRDefault="00266DF3" w:rsidP="00266DF3">
            <w:pPr>
              <w:pStyle w:val="Odlomakpopisa"/>
              <w:ind w:left="276"/>
              <w:rPr>
                <w:rFonts w:eastAsia="Times New Roman" w:cstheme="minorHAnsi"/>
                <w:b w:val="0"/>
                <w:bCs w:val="0"/>
                <w:color w:val="000000" w:themeColor="text1"/>
                <w:lang w:eastAsia="hr-HR"/>
              </w:rPr>
            </w:pPr>
          </w:p>
          <w:p w:rsidR="00266DF3" w:rsidRDefault="00266DF3" w:rsidP="00266DF3">
            <w:pPr>
              <w:pStyle w:val="Odlomakpopisa"/>
              <w:ind w:left="276"/>
              <w:rPr>
                <w:rFonts w:eastAsia="Times New Roman" w:cstheme="minorHAnsi"/>
                <w:b w:val="0"/>
                <w:bCs w:val="0"/>
                <w:color w:val="000000" w:themeColor="text1"/>
                <w:lang w:eastAsia="hr-HR"/>
              </w:rPr>
            </w:pPr>
          </w:p>
          <w:p w:rsidR="00266DF3" w:rsidRPr="001C424C" w:rsidRDefault="00266DF3" w:rsidP="00266DF3">
            <w:pPr>
              <w:pStyle w:val="Odlomakpopisa"/>
              <w:ind w:left="276"/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lang w:eastAsia="hr-HR"/>
              </w:rPr>
              <w:t>U</w:t>
            </w:r>
            <w:r w:rsidRPr="001C424C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 xml:space="preserve">porabi maštu za </w:t>
            </w:r>
            <w:r w:rsidRPr="001C424C">
              <w:rPr>
                <w:rFonts w:ascii="Candara" w:eastAsia="Times New Roman" w:hAnsi="Candara" w:cstheme="minorHAnsi"/>
                <w:bCs w:val="0"/>
                <w:strike/>
                <w:color w:val="000000" w:themeColor="text1"/>
                <w:lang w:eastAsia="hr-HR"/>
              </w:rPr>
              <w:t>povezati</w:t>
            </w:r>
            <w:r w:rsidRPr="001C424C"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  <w:t xml:space="preserve"> slike.      </w:t>
            </w:r>
            <w:r w:rsidRP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Uporabi maštu za</w:t>
            </w:r>
            <w:r w:rsidRPr="001C424C"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  <w:t xml:space="preserve"> </w:t>
            </w:r>
            <w:r w:rsidRPr="001C424C">
              <w:rPr>
                <w:rFonts w:ascii="Candara" w:eastAsia="Times New Roman" w:hAnsi="Candara" w:cstheme="minorHAnsi"/>
                <w:color w:val="FF0000"/>
                <w:lang w:eastAsia="hr-HR"/>
              </w:rPr>
              <w:t>povezivanje</w:t>
            </w:r>
            <w:r w:rsidRPr="001C424C"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  <w:t xml:space="preserve"> </w:t>
            </w:r>
            <w:r w:rsidRP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slika.</w:t>
            </w:r>
          </w:p>
          <w:p w:rsidR="00266DF3" w:rsidRPr="001C424C" w:rsidRDefault="00266DF3" w:rsidP="00266DF3">
            <w:pPr>
              <w:pStyle w:val="Odlomakpopisa"/>
              <w:ind w:left="276"/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 w:rsidRP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                                      </w:t>
            </w:r>
            <w:r w:rsid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    </w:t>
            </w:r>
            <w:r w:rsidRPr="001C424C">
              <w:rPr>
                <w:rFonts w:ascii="Arial" w:eastAsia="Times New Roman" w:hAnsi="Arial" w:cs="Arial"/>
                <w:b w:val="0"/>
                <w:color w:val="000000" w:themeColor="text1"/>
                <w:lang w:eastAsia="hr-HR"/>
              </w:rPr>
              <w:t>↓</w:t>
            </w:r>
            <w:r w:rsidRP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                                                                </w:t>
            </w:r>
            <w:r w:rsid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     </w:t>
            </w:r>
            <w:r w:rsidRP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 </w:t>
            </w:r>
            <w:r w:rsidRPr="001C424C">
              <w:rPr>
                <w:rFonts w:ascii="Arial" w:eastAsia="Times New Roman" w:hAnsi="Arial" w:cs="Arial"/>
                <w:b w:val="0"/>
                <w:color w:val="000000" w:themeColor="text1"/>
                <w:lang w:eastAsia="hr-HR"/>
              </w:rPr>
              <w:t>↓</w:t>
            </w:r>
          </w:p>
          <w:p w:rsidR="00266DF3" w:rsidRPr="001C424C" w:rsidRDefault="00266DF3" w:rsidP="00266DF3">
            <w:pPr>
              <w:pStyle w:val="Odlomakpopisa"/>
              <w:ind w:left="276"/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  <w:r w:rsidRP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   </w:t>
            </w:r>
            <w:r w:rsid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 xml:space="preserve">                                 i</w:t>
            </w:r>
            <w:r w:rsidRP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nfinitiv                                               glagolska imenica</w:t>
            </w:r>
          </w:p>
          <w:p w:rsidR="00266DF3" w:rsidRPr="001C424C" w:rsidRDefault="00266DF3" w:rsidP="00266DF3">
            <w:pPr>
              <w:pStyle w:val="Odlomakpopisa"/>
              <w:ind w:left="276"/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</w:pPr>
          </w:p>
          <w:p w:rsidR="00266DF3" w:rsidRPr="001C424C" w:rsidRDefault="00266DF3" w:rsidP="00266DF3">
            <w:pPr>
              <w:pStyle w:val="Odlomakpopisa"/>
              <w:numPr>
                <w:ilvl w:val="0"/>
                <w:numId w:val="7"/>
              </w:numPr>
              <w:ind w:left="276" w:hanging="141"/>
              <w:rPr>
                <w:rFonts w:ascii="Candara" w:eastAsia="Times New Roman" w:hAnsi="Candara" w:cstheme="minorHAnsi"/>
                <w:b w:val="0"/>
                <w:bCs w:val="0"/>
                <w:color w:val="000000" w:themeColor="text1"/>
                <w:lang w:eastAsia="hr-HR"/>
              </w:rPr>
            </w:pPr>
            <w:r w:rsidRPr="001C424C">
              <w:rPr>
                <w:rFonts w:ascii="Candara" w:eastAsia="Times New Roman" w:hAnsi="Candara" w:cstheme="minorHAnsi"/>
                <w:b w:val="0"/>
                <w:color w:val="000000" w:themeColor="text1"/>
                <w:lang w:eastAsia="hr-HR"/>
              </w:rPr>
              <w:t>Kad želimo imenovati radnju, rabimo glagolske imenice.</w:t>
            </w:r>
          </w:p>
          <w:p w:rsidR="00CD473E" w:rsidRPr="004B6C4D" w:rsidRDefault="00CD473E" w:rsidP="00266DF3">
            <w:pPr>
              <w:pStyle w:val="Odlomakpopisa"/>
              <w:ind w:left="275"/>
              <w:rPr>
                <w:rFonts w:eastAsia="Times New Roman" w:cstheme="minorHAnsi"/>
                <w:b w:val="0"/>
                <w:color w:val="000000" w:themeColor="text1"/>
                <w:lang w:eastAsia="hr-HR"/>
              </w:rPr>
            </w:pPr>
            <w:r w:rsidRP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                      </w:t>
            </w:r>
            <w:r w:rsidR="004B6C4D">
              <w:rPr>
                <w:rFonts w:eastAsia="Times New Roman" w:cstheme="minorHAnsi"/>
                <w:bCs w:val="0"/>
                <w:color w:val="000000" w:themeColor="text1"/>
                <w:lang w:eastAsia="hr-HR"/>
              </w:rPr>
              <w:t xml:space="preserve">                              </w:t>
            </w: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266DF3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 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>(</w:t>
            </w:r>
            <w:r w:rsidR="00266DF3">
              <w:rPr>
                <w:rFonts w:ascii="Candara" w:eastAsia="Times New Roman" w:hAnsi="Candara" w:cs="Times New Roman"/>
                <w:b w:val="0"/>
                <w:lang w:eastAsia="hr-HR"/>
              </w:rPr>
              <w:t>drugi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dio), radna bilježnica 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BE50D7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C422BC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C422BC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C422BC" w:rsidRPr="00C422BC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Izvori i tekstovi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F567A9" w:rsidRDefault="00DC00BB" w:rsidP="00C422BC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="00CD473E"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 xml:space="preserve">Gramatika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2370" w:rsidRPr="00F567A9" w:rsidRDefault="000B2370" w:rsidP="00C422BC">
            <w:pPr>
              <w:rPr>
                <w:bCs w:val="0"/>
                <w:color w:val="000000" w:themeColor="text1"/>
              </w:rPr>
            </w:pPr>
          </w:p>
        </w:tc>
      </w:tr>
      <w:tr w:rsidR="00C422BC" w:rsidRPr="00C422BC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  <w:r w:rsidRPr="00C422BC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C422BC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C422BC">
              <w:rPr>
                <w:rFonts w:ascii="Candara" w:eastAsia="Times New Roman" w:hAnsi="Candara" w:cs="Arial"/>
              </w:rPr>
              <w:t xml:space="preserve"> temama</w:t>
            </w:r>
          </w:p>
          <w:p w:rsidR="00C422BC" w:rsidRPr="00C422BC" w:rsidRDefault="00C422BC" w:rsidP="00C422BC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F26C5" w:rsidRDefault="002F26C5" w:rsidP="002F26C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Učiti kako učiti</w:t>
            </w:r>
          </w:p>
          <w:p w:rsidR="002F26C5" w:rsidRPr="002F26C5" w:rsidRDefault="002F26C5" w:rsidP="002F26C5">
            <w:pPr>
              <w:rPr>
                <w:rFonts w:ascii="Candara" w:hAnsi="Candara"/>
                <w:b w:val="0"/>
              </w:rPr>
            </w:pPr>
            <w:r w:rsidRPr="002F26C5">
              <w:rPr>
                <w:rFonts w:ascii="Candara" w:hAnsi="Candara"/>
                <w:b w:val="0"/>
              </w:rPr>
              <w:t>uku A.3.2. Učenik se koristi različitim strategijama učenja i primjenjuje ih u ostvarivanju ciljeva učenja i rješavanju problema u svim područjima učenja uz povremeno praćenje učitelja.</w:t>
            </w:r>
          </w:p>
          <w:p w:rsidR="00891064" w:rsidRPr="00C422BC" w:rsidRDefault="002F26C5" w:rsidP="002F26C5">
            <w:pPr>
              <w:rPr>
                <w:rFonts w:eastAsia="Times New Roman" w:cs="Times New Roman"/>
                <w:color w:val="000000" w:themeColor="text1"/>
                <w:lang w:eastAsia="hr-HR"/>
              </w:rPr>
            </w:pPr>
            <w:proofErr w:type="spellStart"/>
            <w:r w:rsidRPr="002F26C5">
              <w:rPr>
                <w:rFonts w:ascii="Candara" w:hAnsi="Candara"/>
                <w:b w:val="0"/>
              </w:rPr>
              <w:t>uku</w:t>
            </w:r>
            <w:proofErr w:type="spellEnd"/>
            <w:r w:rsidRPr="002F26C5">
              <w:rPr>
                <w:rFonts w:ascii="Candara" w:hAnsi="Candara"/>
                <w:b w:val="0"/>
              </w:rPr>
              <w:t xml:space="preserve"> B.3.4. Učenik </w:t>
            </w:r>
            <w:proofErr w:type="spellStart"/>
            <w:r w:rsidRPr="002F26C5">
              <w:rPr>
                <w:rFonts w:ascii="Candara" w:hAnsi="Candara"/>
                <w:b w:val="0"/>
              </w:rPr>
              <w:t>samovrednuje</w:t>
            </w:r>
            <w:proofErr w:type="spellEnd"/>
            <w:r w:rsidRPr="002F26C5">
              <w:rPr>
                <w:rFonts w:ascii="Candara" w:hAnsi="Candara"/>
                <w:b w:val="0"/>
              </w:rPr>
              <w:t xml:space="preserve"> proces učenja i svoje rezultate, procjenjuje ostvareni napredak te na temelju toga planira svoje učenje.</w:t>
            </w:r>
          </w:p>
        </w:tc>
      </w:tr>
    </w:tbl>
    <w:p w:rsidR="00C422BC" w:rsidRPr="00C422BC" w:rsidRDefault="00C422BC" w:rsidP="00C4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22BC" w:rsidRDefault="001C424C">
      <w:r>
        <w:rPr>
          <w:noProof/>
          <w:lang w:eastAsia="hr-HR"/>
        </w:rPr>
        <w:lastRenderedPageBreak/>
        <w:drawing>
          <wp:inline distT="0" distB="0" distL="0" distR="0">
            <wp:extent cx="5074920" cy="7177753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lagolske_imenice__hrvatski_jezik___post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608" cy="718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2BC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DF" w:rsidRDefault="00DD49DF">
      <w:pPr>
        <w:spacing w:after="0" w:line="240" w:lineRule="auto"/>
      </w:pPr>
      <w:r>
        <w:separator/>
      </w:r>
    </w:p>
  </w:endnote>
  <w:endnote w:type="continuationSeparator" w:id="0">
    <w:p w:rsidR="00DD49DF" w:rsidRDefault="00DD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DF" w:rsidRDefault="00DD49DF">
      <w:pPr>
        <w:spacing w:after="0" w:line="240" w:lineRule="auto"/>
      </w:pPr>
      <w:r>
        <w:separator/>
      </w:r>
    </w:p>
  </w:footnote>
  <w:footnote w:type="continuationSeparator" w:id="0">
    <w:p w:rsidR="00DD49DF" w:rsidRDefault="00DD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C30" w:rsidRPr="00246BAB" w:rsidRDefault="000B2370">
    <w:pPr>
      <w:pStyle w:val="Zaglavlje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DD49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10560"/>
    <w:multiLevelType w:val="hybridMultilevel"/>
    <w:tmpl w:val="A8B0F03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1C0E"/>
    <w:multiLevelType w:val="hybridMultilevel"/>
    <w:tmpl w:val="D86642BC"/>
    <w:lvl w:ilvl="0" w:tplc="041A0005">
      <w:start w:val="1"/>
      <w:numFmt w:val="bullet"/>
      <w:lvlText w:val=""/>
      <w:lvlJc w:val="left"/>
      <w:pPr>
        <w:ind w:left="124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4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6204F6"/>
    <w:multiLevelType w:val="hybridMultilevel"/>
    <w:tmpl w:val="01F68A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87C7E"/>
    <w:multiLevelType w:val="hybridMultilevel"/>
    <w:tmpl w:val="6240C88A"/>
    <w:lvl w:ilvl="0" w:tplc="07F47D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BC"/>
    <w:rsid w:val="00052FD3"/>
    <w:rsid w:val="000B2370"/>
    <w:rsid w:val="000F0C9B"/>
    <w:rsid w:val="001053F9"/>
    <w:rsid w:val="001233E5"/>
    <w:rsid w:val="001C424C"/>
    <w:rsid w:val="00266DF3"/>
    <w:rsid w:val="0028357C"/>
    <w:rsid w:val="002B3D7E"/>
    <w:rsid w:val="002D5424"/>
    <w:rsid w:val="002F26C5"/>
    <w:rsid w:val="003061A4"/>
    <w:rsid w:val="00335616"/>
    <w:rsid w:val="003502FD"/>
    <w:rsid w:val="003A40C9"/>
    <w:rsid w:val="003C101E"/>
    <w:rsid w:val="003E6132"/>
    <w:rsid w:val="003E686B"/>
    <w:rsid w:val="003F1F1E"/>
    <w:rsid w:val="004140B2"/>
    <w:rsid w:val="00463271"/>
    <w:rsid w:val="004B6C4D"/>
    <w:rsid w:val="004C4527"/>
    <w:rsid w:val="004E6B3D"/>
    <w:rsid w:val="00526D49"/>
    <w:rsid w:val="00543513"/>
    <w:rsid w:val="005671F9"/>
    <w:rsid w:val="005B11B8"/>
    <w:rsid w:val="006C682A"/>
    <w:rsid w:val="00775884"/>
    <w:rsid w:val="007832AB"/>
    <w:rsid w:val="007C1CEC"/>
    <w:rsid w:val="007C591B"/>
    <w:rsid w:val="008561FA"/>
    <w:rsid w:val="00891064"/>
    <w:rsid w:val="008B7E6E"/>
    <w:rsid w:val="008F1B9D"/>
    <w:rsid w:val="00900BD3"/>
    <w:rsid w:val="0090113E"/>
    <w:rsid w:val="00903008"/>
    <w:rsid w:val="00911131"/>
    <w:rsid w:val="00937249"/>
    <w:rsid w:val="0098448A"/>
    <w:rsid w:val="009A7311"/>
    <w:rsid w:val="00A86EB4"/>
    <w:rsid w:val="00AB15A1"/>
    <w:rsid w:val="00AC27C8"/>
    <w:rsid w:val="00AC75FD"/>
    <w:rsid w:val="00B3331C"/>
    <w:rsid w:val="00B83708"/>
    <w:rsid w:val="00B93C3F"/>
    <w:rsid w:val="00BE50D7"/>
    <w:rsid w:val="00C05730"/>
    <w:rsid w:val="00C422BC"/>
    <w:rsid w:val="00C53949"/>
    <w:rsid w:val="00CD473E"/>
    <w:rsid w:val="00D91AB5"/>
    <w:rsid w:val="00DB070C"/>
    <w:rsid w:val="00DC00BB"/>
    <w:rsid w:val="00DD49DF"/>
    <w:rsid w:val="00E93E28"/>
    <w:rsid w:val="00EA5362"/>
    <w:rsid w:val="00EE78BA"/>
    <w:rsid w:val="00F567A9"/>
    <w:rsid w:val="00F62175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8948A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61"/>
    <w:semiHidden/>
    <w:unhideWhenUsed/>
    <w:rsid w:val="00C422B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C422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422B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C00BB"/>
    <w:rPr>
      <w:color w:val="0000FF"/>
      <w:u w:val="single"/>
    </w:rPr>
  </w:style>
  <w:style w:type="paragraph" w:customStyle="1" w:styleId="Default">
    <w:name w:val="Default"/>
    <w:rsid w:val="002B3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93E2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6C4D"/>
  </w:style>
  <w:style w:type="paragraph" w:styleId="StandardWeb">
    <w:name w:val="Normal (Web)"/>
    <w:basedOn w:val="Normal"/>
    <w:uiPriority w:val="99"/>
    <w:unhideWhenUsed/>
    <w:rsid w:val="0046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28</cp:revision>
  <dcterms:created xsi:type="dcterms:W3CDTF">2019-04-23T13:06:00Z</dcterms:created>
  <dcterms:modified xsi:type="dcterms:W3CDTF">2020-01-05T16:00:00Z</dcterms:modified>
</cp:coreProperties>
</file>